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24" w:rsidRDefault="00874D24" w:rsidP="00874D24">
      <w:r>
        <w:t>PRIVACYBELEID</w:t>
      </w:r>
    </w:p>
    <w:p w:rsidR="00874D24" w:rsidRDefault="00874D24" w:rsidP="00874D24">
      <w:proofErr w:type="spellStart"/>
      <w:r>
        <w:t>Privacybeleid</w:t>
      </w:r>
      <w:proofErr w:type="spellEnd"/>
    </w:p>
    <w:p w:rsidR="00874D24" w:rsidRDefault="00874D24" w:rsidP="00874D24">
      <w:r>
        <w:t>·    Terminologie</w:t>
      </w:r>
    </w:p>
    <w:p w:rsidR="00874D24" w:rsidRDefault="00874D24" w:rsidP="00874D24">
      <w:r>
        <w:t xml:space="preserve">Privacy Statement, Privacy Policy, </w:t>
      </w:r>
      <w:proofErr w:type="spellStart"/>
      <w:r>
        <w:t>privacybeleid</w:t>
      </w:r>
      <w:proofErr w:type="spellEnd"/>
      <w:r>
        <w:t>: Het document waarin de procedures, beleidsregels en activiteiten op gebied van informatiebeveiliging van een bedrijf worden uiteengezet.</w:t>
      </w:r>
    </w:p>
    <w:p w:rsidR="00874D24" w:rsidRDefault="00874D24" w:rsidP="00874D24">
      <w:proofErr w:type="spellStart"/>
      <w:r>
        <w:t>Datalek</w:t>
      </w:r>
      <w:proofErr w:type="spellEnd"/>
      <w:r>
        <w:t>: Het onrechtmatig toegang krijgen tot, wijzigen, vernietigen, verwerken of openbaar maken van persoonsgegevens.</w:t>
      </w:r>
    </w:p>
    <w:p w:rsidR="00874D24" w:rsidRDefault="00874D24" w:rsidP="00874D24">
      <w:r>
        <w:t xml:space="preserve">GDPR-reglementering: General Data </w:t>
      </w:r>
      <w:proofErr w:type="spellStart"/>
      <w:r>
        <w:t>Protection</w:t>
      </w:r>
      <w:proofErr w:type="spellEnd"/>
      <w:r>
        <w:t xml:space="preserve"> </w:t>
      </w:r>
      <w:proofErr w:type="spellStart"/>
      <w:r>
        <w:t>Regulation</w:t>
      </w:r>
      <w:proofErr w:type="spellEnd"/>
      <w:r>
        <w:t>, de nieuwe Europese privacyregels. Effectief van invoering op 25 mei 2018.</w:t>
      </w:r>
    </w:p>
    <w:p w:rsidR="00874D24" w:rsidRDefault="00874D24" w:rsidP="00874D24">
      <w:r>
        <w:t>Cookies: Cookies zijn kleine pakketjes informatie die een webserver naar een browser stuurt met de bedoeling dat deze informatie bij een volgend bezoek weer naar de server teruggestuurd wordt.</w:t>
      </w:r>
    </w:p>
    <w:p w:rsidR="00874D24" w:rsidRDefault="00874D24" w:rsidP="00874D24">
      <w:r>
        <w:t>IP-adres: Een IP-adres, waarin IP staat voor Internet Protocol, is in een computernetwerk een adres waarmee een NIC (</w:t>
      </w:r>
      <w:proofErr w:type="spellStart"/>
      <w:r>
        <w:t>network</w:t>
      </w:r>
      <w:proofErr w:type="spellEnd"/>
      <w:r>
        <w:t xml:space="preserve"> interface card of controller), of in het Nederlands ‘netwerkkaart’, van een host in het netwerk eenduidig geadresseerd kan worden binnen het TCP/IP-model, de standaard van “het” internet. Het is je digitale voetafdruk.</w:t>
      </w:r>
    </w:p>
    <w:p w:rsidR="00874D24" w:rsidRDefault="00874D24" w:rsidP="00874D24"/>
    <w:p w:rsidR="00874D24" w:rsidRDefault="00874D24" w:rsidP="00874D24">
      <w:r>
        <w:t>·    Waarborgen privacy</w:t>
      </w:r>
    </w:p>
    <w:p w:rsidR="00874D24" w:rsidRDefault="00874D24" w:rsidP="00874D24">
      <w:r>
        <w:t>Het waarborgen van de privacy van bezoekers van Dhair.be is een belangrijke taak voor ons. In onze privacy statement kunt u lezen welke informatie we verzamelen tijdens uw bezoek, hoe we deze informatie gebruiken en hoe we deze gecapteerde data beveiligen. We hebben geprobeerd dit beleid zo eenvoudig mogelijk te houden en raden u aan de tijd te nemen om dit grondig door te nemen. Onze privacy policy is volledig in lijn met de nieuwe GDPR-reglementering.</w:t>
      </w:r>
    </w:p>
    <w:p w:rsidR="00874D24" w:rsidRDefault="00874D24" w:rsidP="00874D24"/>
    <w:p w:rsidR="00874D24" w:rsidRDefault="00874D24" w:rsidP="00874D24">
      <w:r>
        <w:t>·    Toestemming</w:t>
      </w:r>
    </w:p>
    <w:p w:rsidR="00874D24" w:rsidRDefault="00874D24" w:rsidP="00874D24">
      <w:r>
        <w:t>Door de informatie en diensten op Dhair.be te gebruiken, gaat u akkoord met onze privacy policy en de voorwaarden die wij hierin hebben opgenomen.</w:t>
      </w:r>
    </w:p>
    <w:p w:rsidR="00874D24" w:rsidRDefault="00874D24" w:rsidP="00874D24"/>
    <w:p w:rsidR="00874D24" w:rsidRDefault="00874D24" w:rsidP="00874D24">
      <w:r>
        <w:t>·    Vragen</w:t>
      </w:r>
    </w:p>
    <w:p w:rsidR="00874D24" w:rsidRDefault="00874D24" w:rsidP="00874D24">
      <w:r>
        <w:t>Als u meer informatie wilt ontvangen, of vragen hebt over de privacy policy van</w:t>
      </w:r>
      <w:r>
        <w:t xml:space="preserve"> ghy&amp;czy.be </w:t>
      </w:r>
      <w:r>
        <w:t xml:space="preserve"> en specifiek </w:t>
      </w:r>
      <w:proofErr w:type="spellStart"/>
      <w:r>
        <w:t>ghy&amp;czy</w:t>
      </w:r>
      <w:proofErr w:type="spellEnd"/>
      <w:r>
        <w:t>, kunt u ons benaderen via e-mail op info@dhair.be.</w:t>
      </w:r>
    </w:p>
    <w:p w:rsidR="00874D24" w:rsidRDefault="00874D24" w:rsidP="00874D24"/>
    <w:p w:rsidR="00874D24" w:rsidRDefault="00874D24" w:rsidP="00874D24">
      <w:r>
        <w:t xml:space="preserve">·    Waarom moet ik dit </w:t>
      </w:r>
      <w:proofErr w:type="spellStart"/>
      <w:r>
        <w:t>privacybelei</w:t>
      </w:r>
      <w:r>
        <w:t>d</w:t>
      </w:r>
      <w:proofErr w:type="spellEnd"/>
    </w:p>
    <w:p w:rsidR="00874D24" w:rsidRDefault="00874D24" w:rsidP="00874D24">
      <w:proofErr w:type="spellStart"/>
      <w:r>
        <w:t>Ghy&amp;czy</w:t>
      </w:r>
      <w:proofErr w:type="spellEnd"/>
      <w:r>
        <w:t xml:space="preserve"> vindt het belangrijk dat u op iedere plaats en elk ogenblik haar diensten kan gebruiken om content te bekijken, te beluisteren, te lezen of te beleven. Om dit te kunnen willen we bepaalde persoonlijke gegevens verzamelen en </w:t>
      </w:r>
      <w:proofErr w:type="spellStart"/>
      <w:r>
        <w:t>gebruiken.</w:t>
      </w:r>
      <w:r>
        <w:t>ghy&amp;czy</w:t>
      </w:r>
      <w:proofErr w:type="spellEnd"/>
      <w:r w:rsidR="00927A22">
        <w:t xml:space="preserve"> </w:t>
      </w:r>
      <w:bookmarkStart w:id="0" w:name="_GoBack"/>
      <w:bookmarkEnd w:id="0"/>
      <w:r>
        <w:t xml:space="preserve">vindt daarbij de bescherming van uw privacy en persoonlijke gegevens belangrijk. Daarom willen we u via dit </w:t>
      </w:r>
      <w:proofErr w:type="spellStart"/>
      <w:r>
        <w:t>privacybeleid</w:t>
      </w:r>
      <w:proofErr w:type="spellEnd"/>
      <w:r>
        <w:t xml:space="preserve"> zo transparant </w:t>
      </w:r>
      <w:r>
        <w:lastRenderedPageBreak/>
        <w:t>mogelijk uitleggen welke persoonlijke gegevens we van u kunnen verzamelen, waarom we deze willen verzamelen, hoe we deze willen gebruiken, en hoe we hiermee willen omgaan.</w:t>
      </w:r>
    </w:p>
    <w:p w:rsidR="00874D24" w:rsidRDefault="00874D24" w:rsidP="00874D24"/>
    <w:p w:rsidR="00874D24" w:rsidRDefault="00874D24" w:rsidP="00874D24">
      <w:r>
        <w:t>·    Monitoren bezoekersgedrag</w:t>
      </w:r>
    </w:p>
    <w:p w:rsidR="00874D24" w:rsidRDefault="00874D24" w:rsidP="00874D24">
      <w:proofErr w:type="spellStart"/>
      <w:r>
        <w:t>Ghy&amp;czy</w:t>
      </w:r>
      <w:proofErr w:type="spellEnd"/>
      <w:r>
        <w:t xml:space="preserve"> maakt gebruik van verschillende technieken om bij te houden wie de website bezoekt, hoe deze bezoeker zich op de website gedraagt en welke pagina’s wel en niet worden bezocht. Dat is een gebruikelijke manier van werken voor websites omdat het informatie oplevert die bijdraagt aan de kwaliteit van de gebruikerservaring. De informatie die we via cookies registreren (zie 5-Cookies), bestaat onder meer uit IP-adressen, het type browser waarvan men surft en de bezochte pagina’s. Tevens monitoren we d.m.v. UTM-tags waar bezoekers de website voor het eerst bezoeken en vanaf welke pagina ze vertrekken. Deze informatie houden we anoniem bij en is niet gekoppeld aan andere persoonlijke informatie.</w:t>
      </w:r>
    </w:p>
    <w:p w:rsidR="00874D24" w:rsidRDefault="00874D24" w:rsidP="00874D24"/>
    <w:p w:rsidR="00874D24" w:rsidRDefault="00874D24" w:rsidP="00874D24">
      <w:r>
        <w:t>·    Gebruik van Cookies</w:t>
      </w:r>
    </w:p>
    <w:p w:rsidR="00874D24" w:rsidRDefault="00874D24" w:rsidP="00874D24">
      <w:r>
        <w:t>Ghy&amp;czy.be</w:t>
      </w:r>
      <w:r>
        <w:t xml:space="preserve"> pl</w:t>
      </w:r>
      <w:r>
        <w:t xml:space="preserve">aatst </w:t>
      </w:r>
      <w:r>
        <w:t>cookies bij bezoekers. Dat doen we om informatie te verzamelen over de pagina’s die gebruikers op onze website bezoeken, om bij te houden hoe vaak bezoekers terugkomen en om te zien welke pagina’s het goed doen op de website. Ook houden we bij welke informatie de browser deelt.</w:t>
      </w:r>
    </w:p>
    <w:p w:rsidR="00874D24" w:rsidRDefault="00874D24" w:rsidP="00874D24"/>
    <w:p w:rsidR="00874D24" w:rsidRDefault="00874D24" w:rsidP="00874D24">
      <w:r>
        <w:t>·    Cookies uitschakelen</w:t>
      </w:r>
    </w:p>
    <w:p w:rsidR="00874D24" w:rsidRDefault="00874D24" w:rsidP="00874D24">
      <w:r>
        <w:t>U kunt ervoor kiezen cookies uit te schakelen. Deze optie vindt u terug in de instellingen van uw browser. U vindt meer informatie over deze mogelijkheden op de website van de aanbieder van uw browser.</w:t>
      </w:r>
    </w:p>
    <w:p w:rsidR="00874D24" w:rsidRDefault="00874D24" w:rsidP="00874D24"/>
    <w:p w:rsidR="00874D24" w:rsidRDefault="00874D24" w:rsidP="00874D24">
      <w:r>
        <w:t>·    Toestemming</w:t>
      </w:r>
    </w:p>
    <w:p w:rsidR="00874D24" w:rsidRDefault="00874D24" w:rsidP="00874D24">
      <w:r>
        <w:t xml:space="preserve">Door de informatie en diensten op </w:t>
      </w:r>
      <w:proofErr w:type="spellStart"/>
      <w:r>
        <w:t>ghy&amp;czy.be</w:t>
      </w:r>
      <w:r>
        <w:t>te</w:t>
      </w:r>
      <w:proofErr w:type="spellEnd"/>
      <w:r>
        <w:t xml:space="preserve"> gebruiken, gaat u akkoord met onze privacy policy en de voorwaarden die wij hierin hebben opgenomen.</w:t>
      </w:r>
    </w:p>
    <w:p w:rsidR="00874D24" w:rsidRDefault="00874D24" w:rsidP="00874D24"/>
    <w:p w:rsidR="00874D24" w:rsidRDefault="00874D24" w:rsidP="00874D24">
      <w:r>
        <w:t>·    Cookies van derde partijen</w:t>
      </w:r>
    </w:p>
    <w:p w:rsidR="00874D24" w:rsidRDefault="00874D24" w:rsidP="00874D24">
      <w:r>
        <w:t>Het is mogelijk dat derde partijen, zoals Google, op onze website adverteren of dat wij gebruik maken van een andere dienst. Daarvoor plaatsen deze derde partijen in sommige gevallen cookies. Deze cookies zijn niet door dhair.be te beïnvloeden.</w:t>
      </w:r>
    </w:p>
    <w:p w:rsidR="00874D24" w:rsidRDefault="00874D24" w:rsidP="00874D24"/>
    <w:p w:rsidR="00874D24" w:rsidRDefault="00874D24" w:rsidP="00874D24">
      <w:r>
        <w:t>·    Nieuwsbrief</w:t>
      </w:r>
    </w:p>
    <w:p w:rsidR="00874D24" w:rsidRDefault="00874D24" w:rsidP="00874D24">
      <w:r>
        <w:t xml:space="preserve">Wanneer u zich inschrijft op onze nieuwsbrief (pop-up form) geeft u uw naam, functie, huidige werksituatie en e-mailadres op. De verstrekte gegevens worden uitsluitend gebruikt voor het bezorgen van </w:t>
      </w:r>
      <w:proofErr w:type="spellStart"/>
      <w:r>
        <w:t>mailings</w:t>
      </w:r>
      <w:proofErr w:type="spellEnd"/>
      <w:r>
        <w:t xml:space="preserve"> en voor marketingdoeleinden vanuit </w:t>
      </w:r>
      <w:proofErr w:type="spellStart"/>
      <w:r>
        <w:t>ghy&amp;czy</w:t>
      </w:r>
      <w:proofErr w:type="spellEnd"/>
      <w:r>
        <w:t>. De adressen worden niet gebruikt voor andere doeleinden en worden niet gedeeld met derden.</w:t>
      </w:r>
    </w:p>
    <w:p w:rsidR="00874D24" w:rsidRDefault="00874D24" w:rsidP="00874D24"/>
    <w:p w:rsidR="00874D24" w:rsidRDefault="00874D24" w:rsidP="00874D24">
      <w:r>
        <w:t>·    Beveiliging van gegevens</w:t>
      </w:r>
    </w:p>
    <w:p w:rsidR="00874D24" w:rsidRDefault="00874D24" w:rsidP="00874D24">
      <w:r>
        <w:t xml:space="preserve">Persoonlijke informatie verzameld door </w:t>
      </w:r>
      <w:proofErr w:type="spellStart"/>
      <w:r>
        <w:t>ghy&amp;czy</w:t>
      </w:r>
      <w:proofErr w:type="spellEnd"/>
      <w:r>
        <w:t xml:space="preserve"> wordt opgeslagen in een beveiligde omgeving die niet beschikbaar is voor het publiek. In het onwaarschijnlijke voorval van een ‘</w:t>
      </w:r>
      <w:proofErr w:type="spellStart"/>
      <w:r>
        <w:t>datalek</w:t>
      </w:r>
      <w:proofErr w:type="spellEnd"/>
      <w:r>
        <w:t>’, wordt dit steeds gecommuniceerd binnen de 72 uur conform de wet rond de meldingsplicht.</w:t>
      </w:r>
    </w:p>
    <w:p w:rsidR="00874D24" w:rsidRDefault="00874D24" w:rsidP="00874D24"/>
    <w:p w:rsidR="00874D24" w:rsidRDefault="00874D24" w:rsidP="00874D24">
      <w:r>
        <w:t>·    Recht om vergeten te worden</w:t>
      </w:r>
    </w:p>
    <w:p w:rsidR="00874D24" w:rsidRDefault="00874D24" w:rsidP="00874D24">
      <w:r>
        <w:t>U kan beroep doen op uw ‘recht om vergeten te worden’. Al uw persoonlijke data (e-mailadres, naam, functie, e.a.) worden dan verwijderd uit onze database.</w:t>
      </w:r>
    </w:p>
    <w:p w:rsidR="00874D24" w:rsidRDefault="00874D24" w:rsidP="00874D24"/>
    <w:p w:rsidR="00874D24" w:rsidRDefault="00874D24" w:rsidP="00874D24">
      <w:r>
        <w:t>·    Gebieden niet gedekt door ons Privacy Statement</w:t>
      </w:r>
    </w:p>
    <w:p w:rsidR="00874D24" w:rsidRDefault="00874D24" w:rsidP="00874D24">
      <w:r>
        <w:t>Persoonlijke informatie die u verstrekt via chatsessies of e-mailuitwisselingen worden niet gedekt door deze Privacy Statement. Wij beschermen uw privacy naar ons beste vermogen door de controle van de sessies, maar houd er rekening mee dat u steeds voorzichtig moet zijn bij de verspreiding van uw persoonlijke informatie op deze manier.</w:t>
      </w:r>
    </w:p>
    <w:p w:rsidR="00874D24" w:rsidRDefault="00874D24" w:rsidP="00874D24"/>
    <w:p w:rsidR="00874D24" w:rsidRDefault="00874D24" w:rsidP="00874D24">
      <w:r>
        <w:t>·    Gegevensuitwisseling met derden</w:t>
      </w:r>
    </w:p>
    <w:p w:rsidR="00874D24" w:rsidRDefault="00874D24" w:rsidP="00874D24">
      <w:r>
        <w:t>Persoonlijke informatie die u verstrekt worden niet uitgewisseld met derden en ook niet behandeld buiten Europa.</w:t>
      </w:r>
    </w:p>
    <w:p w:rsidR="00874D24" w:rsidRDefault="00874D24" w:rsidP="00874D24"/>
    <w:p w:rsidR="00874D24" w:rsidRDefault="00874D24" w:rsidP="00874D24">
      <w:r>
        <w:t xml:space="preserve">·    </w:t>
      </w:r>
      <w:proofErr w:type="spellStart"/>
      <w:r>
        <w:t>Privacycommissie</w:t>
      </w:r>
      <w:proofErr w:type="spellEnd"/>
    </w:p>
    <w:p w:rsidR="00874D24" w:rsidRDefault="00874D24" w:rsidP="00874D24">
      <w:r>
        <w:t xml:space="preserve">Indien u het niet eens bent met onze procedures, of een klacht wilt neerleggen kunt u steeds terecht bij de </w:t>
      </w:r>
      <w:proofErr w:type="spellStart"/>
      <w:r>
        <w:t>Privacycommissie</w:t>
      </w:r>
      <w:proofErr w:type="spellEnd"/>
      <w:r>
        <w:t>.</w:t>
      </w:r>
    </w:p>
    <w:p w:rsidR="00874D24" w:rsidRDefault="00874D24" w:rsidP="00874D24"/>
    <w:p w:rsidR="00874D24" w:rsidRDefault="00874D24" w:rsidP="00874D24">
      <w:r>
        <w:t>·    Wettelijke gegevensverwerking</w:t>
      </w:r>
    </w:p>
    <w:p w:rsidR="006147AE" w:rsidRDefault="00874D24" w:rsidP="00874D24">
      <w:r>
        <w:t xml:space="preserve">De gegevensverwerking door </w:t>
      </w:r>
      <w:proofErr w:type="spellStart"/>
      <w:r>
        <w:t>ghy&amp;czy</w:t>
      </w:r>
      <w:proofErr w:type="spellEnd"/>
      <w:r>
        <w:t xml:space="preserve"> is conform GDPR en wettelijk. Bij vragen of opmerkingen kunt u ons steeds bereiken via onze contactpagina.</w:t>
      </w:r>
      <w:r>
        <w:t>www.ghyenczy.be</w:t>
      </w:r>
    </w:p>
    <w:sectPr w:rsidR="00614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24"/>
    <w:rsid w:val="006147AE"/>
    <w:rsid w:val="00874D24"/>
    <w:rsid w:val="00927A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CA6A"/>
  <w15:chartTrackingRefBased/>
  <w15:docId w15:val="{C8B49FBA-E504-47D8-8DA6-52B45D6A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910</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Van weyenbergh</dc:creator>
  <cp:keywords/>
  <dc:description/>
  <cp:lastModifiedBy>Lee Van weyenbergh</cp:lastModifiedBy>
  <cp:revision>1</cp:revision>
  <dcterms:created xsi:type="dcterms:W3CDTF">2018-05-23T07:32:00Z</dcterms:created>
  <dcterms:modified xsi:type="dcterms:W3CDTF">2018-05-23T07:43:00Z</dcterms:modified>
</cp:coreProperties>
</file>